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644E" w14:textId="77777777" w:rsidR="007A408A" w:rsidRDefault="007A408A" w:rsidP="00A05B4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b/>
          <w:sz w:val="24"/>
          <w:szCs w:val="24"/>
          <w:lang w:val="ru-RU"/>
        </w:rPr>
        <w:t>Как тренеру единоборств работать с родителями, чтобы достичь наилучшего результата ребенка в соревнованиях</w:t>
      </w:r>
    </w:p>
    <w:p w14:paraId="24A33F3D" w14:textId="71B90252" w:rsidR="00A05B40" w:rsidRPr="00A05B40" w:rsidRDefault="00A05B40" w:rsidP="00A05B40">
      <w:pPr>
        <w:spacing w:after="0" w:line="20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Е.И. Козулин</w:t>
      </w:r>
    </w:p>
    <w:p w14:paraId="25BDCC82" w14:textId="77777777" w:rsidR="00A05B40" w:rsidRPr="00A05B40" w:rsidRDefault="00A05B40" w:rsidP="00A05B40">
      <w:pPr>
        <w:spacing w:after="0" w:line="20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A05B4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МБУ ДО «СШ бокса»</w:t>
      </w:r>
    </w:p>
    <w:p w14:paraId="7D5B620A" w14:textId="77777777" w:rsidR="00A05B40" w:rsidRDefault="00A05B40" w:rsidP="00A05B40">
      <w:pPr>
        <w:spacing w:after="0" w:line="20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Тренер-преподаватель</w:t>
      </w:r>
      <w:proofErr w:type="spellEnd"/>
    </w:p>
    <w:p w14:paraId="1AAAC70F" w14:textId="77777777" w:rsidR="00A05B40" w:rsidRPr="007A408A" w:rsidRDefault="00A05B40" w:rsidP="007A408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35BE55" w14:textId="77777777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>Успехи юных спортсменов в единоборствах во многом зависят не только от их старательности и упорства, но и от поддержки, которую они получают от своих родителей. Важно, чтобы тренер умело выстраивал взаимодействие с родителями, что позволит создать здоровую атмосферу, способствующую максимальному раскрытию потенциала ребенка. В данной статье мы рассмотрим ключевые аспекты, на которые стоит обратить внимание тренеру, чтобы достичь наилучших результатов своих подопечных на соревнованиях.</w:t>
      </w:r>
    </w:p>
    <w:p w14:paraId="0DD38CFD" w14:textId="77777777" w:rsidR="007A408A" w:rsidRPr="007A408A" w:rsidRDefault="007A408A" w:rsidP="007A408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b/>
          <w:sz w:val="24"/>
          <w:szCs w:val="24"/>
          <w:lang w:val="ru-RU"/>
        </w:rPr>
        <w:t>Психологическая и моральная поддержка</w:t>
      </w:r>
    </w:p>
    <w:p w14:paraId="07D46BAE" w14:textId="52F14018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Одна из основных задач тренера — обеспечить поддержку спортсменов на всех уровнях их подготовки. И зачастую эта поддержка начинается именно с родителей. Тренер </w:t>
      </w:r>
      <w:r w:rsidR="00003FFA">
        <w:rPr>
          <w:rFonts w:ascii="Times New Roman" w:hAnsi="Times New Roman" w:cs="Times New Roman"/>
          <w:sz w:val="24"/>
          <w:szCs w:val="24"/>
          <w:lang w:val="ru-RU"/>
        </w:rPr>
        <w:t>обязан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 активно вовлекать родителей в процесс тренировок и соревнований, объясняя им важность их роли. Эмоциональная поддержка со стороны близких создает для ребенка комфортную обстановку, в которой он может сосредоточиться на выполнении поставленных целей.</w:t>
      </w:r>
    </w:p>
    <w:p w14:paraId="7B33944D" w14:textId="500B29C4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>Обсуждение целей и ожиданий. На одном из первых собраний с родителями стоит обсудить, какие цели ставятся как перед детьми, так и перед родителями. Открытый диалог поможет устранить недопонимания и разногласия. Тренер</w:t>
      </w:r>
      <w:r w:rsidR="00003FF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3FFA">
        <w:rPr>
          <w:rFonts w:ascii="Times New Roman" w:hAnsi="Times New Roman" w:cs="Times New Roman"/>
          <w:sz w:val="24"/>
          <w:szCs w:val="24"/>
          <w:lang w:val="ru-RU"/>
        </w:rPr>
        <w:t>важно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 объяснить</w:t>
      </w:r>
      <w:r w:rsidR="00003FFA">
        <w:rPr>
          <w:rFonts w:ascii="Times New Roman" w:hAnsi="Times New Roman" w:cs="Times New Roman"/>
          <w:sz w:val="24"/>
          <w:szCs w:val="24"/>
          <w:lang w:val="ru-RU"/>
        </w:rPr>
        <w:t xml:space="preserve"> родителям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>, что ожидания должны быть реалистичными и соответствовать уровню подготовки ребенка.</w:t>
      </w:r>
    </w:p>
    <w:p w14:paraId="04CD409E" w14:textId="73580849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>Обучение родителей. Тренер может организ</w:t>
      </w:r>
      <w:r w:rsidR="000901C9">
        <w:rPr>
          <w:rFonts w:ascii="Times New Roman" w:hAnsi="Times New Roman" w:cs="Times New Roman"/>
          <w:sz w:val="24"/>
          <w:szCs w:val="24"/>
          <w:lang w:val="ru-RU"/>
        </w:rPr>
        <w:t>овать семинары или собрание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>, на которых объяснит родителям основы психологии успеха в спорте. Это поможет родителям понять, как их действия могут повлиять на самооценку и мотивацию ребенка.</w:t>
      </w:r>
    </w:p>
    <w:p w14:paraId="51349D94" w14:textId="77777777" w:rsidR="007A408A" w:rsidRPr="007A408A" w:rsidRDefault="007A408A" w:rsidP="007A408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b/>
          <w:sz w:val="24"/>
          <w:szCs w:val="24"/>
          <w:lang w:val="ru-RU"/>
        </w:rPr>
        <w:t>Мотивация без давления</w:t>
      </w:r>
    </w:p>
    <w:p w14:paraId="6A8E08BC" w14:textId="58F3AB84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Многие спортсмены сталкиваются с давлением как со стороны родителей, так и со стороны тренеров. Поэтому задача тренера — </w:t>
      </w:r>
      <w:r w:rsidR="00907DEE">
        <w:rPr>
          <w:rFonts w:ascii="Times New Roman" w:hAnsi="Times New Roman" w:cs="Times New Roman"/>
          <w:sz w:val="24"/>
          <w:szCs w:val="24"/>
          <w:lang w:val="ru-RU"/>
        </w:rPr>
        <w:t>подсказать</w:t>
      </w:r>
      <w:r w:rsidR="00370227">
        <w:rPr>
          <w:rFonts w:ascii="Times New Roman" w:hAnsi="Times New Roman" w:cs="Times New Roman"/>
          <w:sz w:val="24"/>
          <w:szCs w:val="24"/>
          <w:lang w:val="ru-RU"/>
        </w:rPr>
        <w:t xml:space="preserve"> родителям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>, как правильно мотивировать детей, не создавая у них чувства стресса и страха неудачи.</w:t>
      </w:r>
    </w:p>
    <w:p w14:paraId="65F2098F" w14:textId="1CF044F3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>Позити</w:t>
      </w:r>
      <w:r w:rsidR="00370227">
        <w:rPr>
          <w:rFonts w:ascii="Times New Roman" w:hAnsi="Times New Roman" w:cs="Times New Roman"/>
          <w:sz w:val="24"/>
          <w:szCs w:val="24"/>
          <w:lang w:val="ru-RU"/>
        </w:rPr>
        <w:t>вное подкрепление. Тренер может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 обучить род</w:t>
      </w:r>
      <w:r w:rsidR="00370227">
        <w:rPr>
          <w:rFonts w:ascii="Times New Roman" w:hAnsi="Times New Roman" w:cs="Times New Roman"/>
          <w:sz w:val="24"/>
          <w:szCs w:val="24"/>
          <w:lang w:val="ru-RU"/>
        </w:rPr>
        <w:t>ителей использовать позитивные под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>крепления. Например, ценить усилия ребенка, а не только результаты. Слова поддержки</w:t>
      </w:r>
      <w:r w:rsidR="00907DEE">
        <w:rPr>
          <w:rFonts w:ascii="Times New Roman" w:hAnsi="Times New Roman" w:cs="Times New Roman"/>
          <w:sz w:val="24"/>
          <w:szCs w:val="24"/>
          <w:lang w:val="ru-RU"/>
        </w:rPr>
        <w:t xml:space="preserve"> близкого человека,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 после трудного дня на тренировке</w:t>
      </w:r>
      <w:r w:rsidR="00907D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 могут значительно повысить дух и мотивацию ребенка.</w:t>
      </w:r>
    </w:p>
    <w:p w14:paraId="1165970E" w14:textId="2075C4C4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>Руководство примером. Тренер</w:t>
      </w:r>
      <w:r w:rsidR="00907DEE">
        <w:rPr>
          <w:rFonts w:ascii="Times New Roman" w:hAnsi="Times New Roman" w:cs="Times New Roman"/>
          <w:sz w:val="24"/>
          <w:szCs w:val="24"/>
          <w:lang w:val="ru-RU"/>
        </w:rPr>
        <w:t>, поощряя даже мелкие успехи на тренировке,</w:t>
      </w:r>
      <w:r w:rsidR="00370227">
        <w:rPr>
          <w:rFonts w:ascii="Times New Roman" w:hAnsi="Times New Roman" w:cs="Times New Roman"/>
          <w:sz w:val="24"/>
          <w:szCs w:val="24"/>
          <w:lang w:val="ru-RU"/>
        </w:rPr>
        <w:t xml:space="preserve"> сам может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 подавать пример</w:t>
      </w:r>
      <w:r w:rsidR="00907D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 xml:space="preserve"> выражать оптимизм и уверенность в способностях каждого ребенка. Это создаст атмосферу, в которой юные спортсмены будут чувствовать себя комфортно и уверенно.</w:t>
      </w:r>
    </w:p>
    <w:p w14:paraId="0160C157" w14:textId="77777777" w:rsidR="007A408A" w:rsidRPr="007A408A" w:rsidRDefault="005350C8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</w:t>
      </w:r>
      <w:r w:rsidR="007A408A" w:rsidRPr="007A408A">
        <w:rPr>
          <w:rFonts w:ascii="Times New Roman" w:hAnsi="Times New Roman" w:cs="Times New Roman"/>
          <w:sz w:val="24"/>
          <w:szCs w:val="24"/>
          <w:lang w:val="ru-RU"/>
        </w:rPr>
        <w:t>тепенное увеличение сложностей. Тренер может рекомендовать родителям не торопиться с установкой высоких ожиданий. Позволить ребенку постепенно наращивать нагрузки и достигать результатов — важный аспект его роста как спортсмена. Обсуждение успехов не только в соревнованиях, но и в процессе тренировок даст возможность детям увидеть реальный прогресс.</w:t>
      </w:r>
    </w:p>
    <w:p w14:paraId="77E5E47E" w14:textId="77777777" w:rsidR="007A408A" w:rsidRPr="007A408A" w:rsidRDefault="007A408A" w:rsidP="007A408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7BB753" w14:textId="77777777" w:rsidR="00572934" w:rsidRDefault="00572934" w:rsidP="007A408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34D2C8" w14:textId="77777777" w:rsidR="007A408A" w:rsidRPr="007A408A" w:rsidRDefault="007A408A" w:rsidP="007A408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b/>
          <w:sz w:val="24"/>
          <w:szCs w:val="24"/>
          <w:lang w:val="ru-RU"/>
        </w:rPr>
        <w:t>Эмоциональное вовлечение</w:t>
      </w:r>
    </w:p>
    <w:p w14:paraId="4786FE26" w14:textId="77777777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>Работа тренера с родителями должна также включать этап эмоционального вовлечения. Эмоциональная связь между ребенком и родителями затрагивает не только спортивные успехи, но и общие жизненные ценности.</w:t>
      </w:r>
    </w:p>
    <w:p w14:paraId="20D0DA30" w14:textId="2FF44275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>Совместные мероприятия. Организация совместных мероприятий, таких как выезд на соревнования или дружеские турниры,</w:t>
      </w:r>
      <w:r w:rsidR="001B5A03">
        <w:rPr>
          <w:rFonts w:ascii="Times New Roman" w:hAnsi="Times New Roman" w:cs="Times New Roman"/>
          <w:sz w:val="24"/>
          <w:szCs w:val="24"/>
          <w:lang w:val="ru-RU"/>
        </w:rPr>
        <w:t xml:space="preserve"> сборы, лагеря, а так</w:t>
      </w:r>
      <w:r w:rsidR="008F4CC8">
        <w:rPr>
          <w:rFonts w:ascii="Times New Roman" w:hAnsi="Times New Roman" w:cs="Times New Roman"/>
          <w:sz w:val="24"/>
          <w:szCs w:val="24"/>
          <w:lang w:val="ru-RU"/>
        </w:rPr>
        <w:t xml:space="preserve">же походы на пикник, помогают </w:t>
      </w:r>
      <w:r w:rsidRPr="007A408A">
        <w:rPr>
          <w:rFonts w:ascii="Times New Roman" w:hAnsi="Times New Roman" w:cs="Times New Roman"/>
          <w:sz w:val="24"/>
          <w:szCs w:val="24"/>
          <w:lang w:val="ru-RU"/>
        </w:rPr>
        <w:t>родителям и детям укрепить свои взаимоотношения и создает командный дух. Проживание совместной победы или преодоление трудностей сближает и укрепляет взаимопонимание.</w:t>
      </w:r>
    </w:p>
    <w:p w14:paraId="074F29E0" w14:textId="77777777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>Отмечание успехов. Тренер может предложить родителям отмечать не только победы, но и усилия, которые прилагает ребенок, его прогресс и личные достижения. Это поможет создать положительное отношение к процессу и уменьшить давление на юного спортсмена.</w:t>
      </w:r>
    </w:p>
    <w:p w14:paraId="03061FF7" w14:textId="77777777" w:rsidR="007A408A" w:rsidRPr="007A408A" w:rsidRDefault="007A408A" w:rsidP="007A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08A">
        <w:rPr>
          <w:rFonts w:ascii="Times New Roman" w:hAnsi="Times New Roman" w:cs="Times New Roman"/>
          <w:sz w:val="24"/>
          <w:szCs w:val="24"/>
          <w:lang w:val="ru-RU"/>
        </w:rPr>
        <w:t>Работа тренера единоборств с родителями — это ключевой фактор, который может привести к успешным результатам юных спортсменов на соревнованиях. Эффективное сотрудничество включает в себя моральную и психологическую поддержку, грамотную мотивацию и эмоциональное вовлечение. При создании комфортной и поддерживающей атмосферы, где родители активно участвуют в жизни ребенка, шансы на успех становятся гораздо выше. Тренеры, понимающие и учитывающие эти аспекты, способны значительно повлиять на достижения своих подопечных.</w:t>
      </w:r>
    </w:p>
    <w:p w14:paraId="1D04F2F1" w14:textId="77777777" w:rsidR="00420B43" w:rsidRDefault="00856D21" w:rsidP="00856D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D21">
        <w:rPr>
          <w:rFonts w:ascii="Times New Roman" w:hAnsi="Times New Roman" w:cs="Times New Roman"/>
          <w:sz w:val="24"/>
          <w:szCs w:val="24"/>
          <w:lang w:val="ru-RU"/>
        </w:rPr>
        <w:t xml:space="preserve">В спортивной среде успех юного спортсмена во многом зависит от тандема тренера и родителей. Важно, чтобы оба эти компонента работали в едином направлении, создавая условия для оптимального развития ребенка в спорте. </w:t>
      </w:r>
      <w:r w:rsidR="00680555">
        <w:rPr>
          <w:rFonts w:ascii="Times New Roman" w:hAnsi="Times New Roman" w:cs="Times New Roman"/>
          <w:sz w:val="24"/>
          <w:szCs w:val="24"/>
          <w:lang w:val="ru-RU"/>
        </w:rPr>
        <w:t>Ведь подготовка к ответственным соревнованиям происходит не только в зале</w:t>
      </w:r>
      <w:r w:rsidR="00420B43">
        <w:rPr>
          <w:rFonts w:ascii="Times New Roman" w:hAnsi="Times New Roman" w:cs="Times New Roman"/>
          <w:sz w:val="24"/>
          <w:szCs w:val="24"/>
          <w:lang w:val="ru-RU"/>
        </w:rPr>
        <w:t xml:space="preserve">, но и дома: </w:t>
      </w:r>
    </w:p>
    <w:p w14:paraId="61E8C179" w14:textId="77777777" w:rsidR="00856D21" w:rsidRPr="00856D21" w:rsidRDefault="00856D21" w:rsidP="00856D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D21">
        <w:rPr>
          <w:rFonts w:ascii="Times New Roman" w:hAnsi="Times New Roman" w:cs="Times New Roman"/>
          <w:sz w:val="24"/>
          <w:szCs w:val="24"/>
          <w:lang w:val="ru-RU"/>
        </w:rPr>
        <w:t>Рассмотрим ключевые аспекты взаимодействия тренера по единоборствам с родителями.</w:t>
      </w:r>
    </w:p>
    <w:p w14:paraId="39531919" w14:textId="77777777" w:rsidR="00856D21" w:rsidRPr="00856D21" w:rsidRDefault="00856D21" w:rsidP="00856D21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56D2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Роль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родителей в спортивном развитии</w:t>
      </w:r>
    </w:p>
    <w:p w14:paraId="43F69B44" w14:textId="77777777" w:rsidR="00856D21" w:rsidRPr="00856D21" w:rsidRDefault="00856D21" w:rsidP="00856D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D21">
        <w:rPr>
          <w:rFonts w:ascii="Times New Roman" w:hAnsi="Times New Roman" w:cs="Times New Roman"/>
          <w:sz w:val="24"/>
          <w:szCs w:val="24"/>
          <w:lang w:val="ru-RU"/>
        </w:rPr>
        <w:t xml:space="preserve">Родители играют важнейшую роль в процессе спортивного роста своих детей. Их влияние может определять отношение ребенка к спорту, степень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вовлеченности и мотивацию. </w:t>
      </w:r>
    </w:p>
    <w:p w14:paraId="66AF489B" w14:textId="508DCA96" w:rsidR="00856D21" w:rsidRDefault="00856D21" w:rsidP="00420B43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B43">
        <w:rPr>
          <w:rFonts w:ascii="Times New Roman" w:hAnsi="Times New Roman" w:cs="Times New Roman"/>
          <w:sz w:val="24"/>
          <w:szCs w:val="24"/>
          <w:lang w:val="ru-RU"/>
        </w:rPr>
        <w:t>Установление и соблюдение правил. Родители формируют правила поведения и ожидания от спортсмена, что помогает развить в нем дисциплину и чувство ответственности.</w:t>
      </w:r>
      <w:r w:rsidR="00370227">
        <w:rPr>
          <w:rFonts w:ascii="Times New Roman" w:hAnsi="Times New Roman" w:cs="Times New Roman"/>
          <w:sz w:val="24"/>
          <w:szCs w:val="24"/>
          <w:lang w:val="ru-RU"/>
        </w:rPr>
        <w:t xml:space="preserve"> Только родители могут настоять на систематичности посещения занятий, ведь пропуски негативно сказываются как на тренировочном процессе, так и на соревновательном! Контроль за выполнением домашнего задания, также под силу родителям.</w:t>
      </w:r>
    </w:p>
    <w:p w14:paraId="6D815865" w14:textId="1645E157" w:rsidR="00E37206" w:rsidRDefault="00420B43" w:rsidP="00C62583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20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Обучение дисциплине. Грамотное распределение отдыха, питания, тренировочной нагрузки. </w:t>
      </w:r>
      <w:r w:rsidR="00E37206" w:rsidRPr="00E37206">
        <w:rPr>
          <w:rFonts w:ascii="Times New Roman" w:hAnsi="Times New Roman" w:cs="Times New Roman"/>
          <w:sz w:val="24"/>
          <w:szCs w:val="24"/>
          <w:lang w:val="ru-RU"/>
        </w:rPr>
        <w:t xml:space="preserve">Контроль отдыха и питания лежит всецело на родителях. Родительская помощь при </w:t>
      </w:r>
      <w:r w:rsidR="00907DE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37206" w:rsidRPr="00E37206">
        <w:rPr>
          <w:rFonts w:ascii="Times New Roman" w:hAnsi="Times New Roman" w:cs="Times New Roman"/>
          <w:sz w:val="24"/>
          <w:szCs w:val="24"/>
          <w:lang w:val="ru-RU"/>
        </w:rPr>
        <w:t>сгонке веса</w:t>
      </w:r>
      <w:r w:rsidR="00907DE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37206" w:rsidRPr="00E37206">
        <w:rPr>
          <w:rFonts w:ascii="Times New Roman" w:hAnsi="Times New Roman" w:cs="Times New Roman"/>
          <w:sz w:val="24"/>
          <w:szCs w:val="24"/>
          <w:lang w:val="ru-RU"/>
        </w:rPr>
        <w:t xml:space="preserve">, что нередко бывает в единоборствах, требует правильного подхода и приобретается с опытом, так как все особенности организма каждого спортсмена - индивидуальны. Зная общие правила сгонки, родитель может составить оптимальную диету, исходя из предпочтений ребенка, тем самым делая этот процесс менее «болезненным». </w:t>
      </w:r>
      <w:r w:rsidRPr="00E37206">
        <w:rPr>
          <w:rFonts w:ascii="Times New Roman" w:hAnsi="Times New Roman" w:cs="Times New Roman"/>
          <w:sz w:val="24"/>
          <w:szCs w:val="24"/>
          <w:lang w:val="ru-RU"/>
        </w:rPr>
        <w:t>Приём правильной и полезной пищи, неотъемлемая часть дисциплины, которую нужно прививать с детства родителям ребёнку.</w:t>
      </w:r>
      <w:r w:rsidR="00E37206" w:rsidRPr="00E372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206">
        <w:rPr>
          <w:rFonts w:ascii="Times New Roman" w:hAnsi="Times New Roman" w:cs="Times New Roman"/>
          <w:sz w:val="24"/>
          <w:szCs w:val="24"/>
          <w:lang w:val="ru-RU"/>
        </w:rPr>
        <w:t xml:space="preserve">Важно отметить, что соблюдение юным спортсменом режима сна, может благоприятно повлиять на восстановление организма после физических нагрузок. </w:t>
      </w:r>
    </w:p>
    <w:p w14:paraId="1628FEB9" w14:textId="0417D838" w:rsidR="00856D21" w:rsidRPr="00E37206" w:rsidRDefault="00856D21" w:rsidP="00C62583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206">
        <w:rPr>
          <w:rFonts w:ascii="Times New Roman" w:hAnsi="Times New Roman" w:cs="Times New Roman"/>
          <w:sz w:val="24"/>
          <w:szCs w:val="24"/>
          <w:lang w:val="ru-RU"/>
        </w:rPr>
        <w:t xml:space="preserve">Обучение спортивным </w:t>
      </w:r>
      <w:r w:rsidR="00907DEE">
        <w:rPr>
          <w:rFonts w:ascii="Times New Roman" w:hAnsi="Times New Roman" w:cs="Times New Roman"/>
          <w:sz w:val="24"/>
          <w:szCs w:val="24"/>
          <w:lang w:val="ru-RU"/>
        </w:rPr>
        <w:t>принципам</w:t>
      </w:r>
      <w:r w:rsidRPr="00E37206">
        <w:rPr>
          <w:rFonts w:ascii="Times New Roman" w:hAnsi="Times New Roman" w:cs="Times New Roman"/>
          <w:sz w:val="24"/>
          <w:szCs w:val="24"/>
          <w:lang w:val="ru-RU"/>
        </w:rPr>
        <w:t>. Они играют ключевую роль в воспитании уважительного отношения к соперникам, судьям и товарищам по команде, акцентируя внимание на честной игре и этичном поведении.</w:t>
      </w:r>
    </w:p>
    <w:p w14:paraId="3DC0C591" w14:textId="2D829810" w:rsidR="00420B43" w:rsidRPr="00420B43" w:rsidRDefault="00856D21" w:rsidP="00420B43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B43">
        <w:rPr>
          <w:rFonts w:ascii="Times New Roman" w:hAnsi="Times New Roman" w:cs="Times New Roman"/>
          <w:sz w:val="24"/>
          <w:szCs w:val="24"/>
          <w:lang w:val="ru-RU"/>
        </w:rPr>
        <w:t>Позитивное отношение. Эмоциональная поддержка родителей помогает детям справляться с трудностями, неудачами и успехами, что способствует формированию стойкости</w:t>
      </w:r>
      <w:r w:rsidR="008F4CC8">
        <w:rPr>
          <w:rFonts w:ascii="Times New Roman" w:hAnsi="Times New Roman" w:cs="Times New Roman"/>
          <w:sz w:val="24"/>
          <w:szCs w:val="24"/>
          <w:lang w:val="ru-RU"/>
        </w:rPr>
        <w:t>, бодрости</w:t>
      </w:r>
      <w:r w:rsidRPr="00420B43">
        <w:rPr>
          <w:rFonts w:ascii="Times New Roman" w:hAnsi="Times New Roman" w:cs="Times New Roman"/>
          <w:sz w:val="24"/>
          <w:szCs w:val="24"/>
          <w:lang w:val="ru-RU"/>
        </w:rPr>
        <w:t xml:space="preserve"> и позитивного настроя.</w:t>
      </w:r>
    </w:p>
    <w:p w14:paraId="276814A8" w14:textId="3C5306D0" w:rsidR="00856D21" w:rsidRPr="00420B43" w:rsidRDefault="00856D21" w:rsidP="00420B43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B43">
        <w:rPr>
          <w:rFonts w:ascii="Times New Roman" w:hAnsi="Times New Roman" w:cs="Times New Roman"/>
          <w:sz w:val="24"/>
          <w:szCs w:val="24"/>
          <w:lang w:val="ru-RU"/>
        </w:rPr>
        <w:t>Балансировка опоры и давления. Тренеры и родители должны работать над созданием баланса между поддержкой и давлением. Понимание целей и мотивации ребенка является важным шагом на этом пути. Необходимо выяснить, что побуждает ребенка заниматься спортом: удовольствие,</w:t>
      </w:r>
      <w:r w:rsidR="001147C4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коллектив,</w:t>
      </w:r>
      <w:r w:rsidR="008F4CC8">
        <w:rPr>
          <w:rFonts w:ascii="Times New Roman" w:hAnsi="Times New Roman" w:cs="Times New Roman"/>
          <w:sz w:val="24"/>
          <w:szCs w:val="24"/>
          <w:lang w:val="ru-RU"/>
        </w:rPr>
        <w:t xml:space="preserve"> полезная занятость,</w:t>
      </w:r>
      <w:r w:rsidRPr="00420B43">
        <w:rPr>
          <w:rFonts w:ascii="Times New Roman" w:hAnsi="Times New Roman" w:cs="Times New Roman"/>
          <w:sz w:val="24"/>
          <w:szCs w:val="24"/>
          <w:lang w:val="ru-RU"/>
        </w:rPr>
        <w:t xml:space="preserve"> соревнование или личностное развитие. Это понимание позволит родителям и тренерам находить подходящие способы поддержки.</w:t>
      </w:r>
    </w:p>
    <w:p w14:paraId="5EED47B9" w14:textId="77777777" w:rsidR="00856D21" w:rsidRDefault="00856D21" w:rsidP="00420B43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D21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Эффективное общение. Открытое и конструктивное общение между родителями, тренерами и детьми — залог успешного взаимодействия. Это позволяет согласовывать ожидания, обсуждать возникающие проблемы и предоставлять обратную связь. Регулярные встречи и обсуждения прогресса и достижений спортсмена создают атмосферу доверия и сотрудничества. </w:t>
      </w:r>
    </w:p>
    <w:p w14:paraId="2E3E998F" w14:textId="472F72E6" w:rsidR="00856D21" w:rsidRPr="00003FFA" w:rsidRDefault="00856D21" w:rsidP="00003FFA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D21">
        <w:rPr>
          <w:rFonts w:ascii="Times New Roman" w:hAnsi="Times New Roman" w:cs="Times New Roman"/>
          <w:sz w:val="24"/>
          <w:szCs w:val="24"/>
          <w:lang w:val="ru-RU"/>
        </w:rPr>
        <w:t>Создание позитивной среды для роста. Создание здоровой и позитивной атмосферы было бы невозможным без поощрения командной работы, акцента на усилиях, а не только на результатах, и формирование любви к спорту. Важным аспектом является также создание структурированного распорядка дня</w:t>
      </w:r>
      <w:r w:rsidR="001147C4">
        <w:rPr>
          <w:rFonts w:ascii="Times New Roman" w:hAnsi="Times New Roman" w:cs="Times New Roman"/>
          <w:sz w:val="24"/>
          <w:szCs w:val="24"/>
          <w:lang w:val="ru-RU"/>
        </w:rPr>
        <w:t>, недели, месяца</w:t>
      </w:r>
      <w:r w:rsidRPr="00856D21">
        <w:rPr>
          <w:rFonts w:ascii="Times New Roman" w:hAnsi="Times New Roman" w:cs="Times New Roman"/>
          <w:sz w:val="24"/>
          <w:szCs w:val="24"/>
          <w:lang w:val="ru-RU"/>
        </w:rPr>
        <w:t xml:space="preserve"> для тренировок и соревнований. </w:t>
      </w:r>
    </w:p>
    <w:p w14:paraId="3295C171" w14:textId="77777777" w:rsidR="00856D21" w:rsidRPr="00856D21" w:rsidRDefault="00856D21" w:rsidP="00420B43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D21">
        <w:rPr>
          <w:rFonts w:ascii="Times New Roman" w:hAnsi="Times New Roman" w:cs="Times New Roman"/>
          <w:sz w:val="24"/>
          <w:szCs w:val="24"/>
          <w:lang w:val="ru-RU"/>
        </w:rPr>
        <w:t>Обучение тайм-менеджменту и приоритетам. Обучение навыкам тайм-менеджмента становится жизненно важным для спортсменов-студентов. Эффективное распределение времени поможет им совмещать учебу и спорт, избегая стресса перед экзаменами и пропусков тренировок.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856D21">
        <w:rPr>
          <w:rFonts w:ascii="Times New Roman" w:hAnsi="Times New Roman" w:cs="Times New Roman"/>
          <w:sz w:val="24"/>
          <w:szCs w:val="24"/>
          <w:lang w:val="ru-RU"/>
        </w:rPr>
        <w:t>одители, в сотрудничестве с тренерами, должны предоставлять своим детям инструменты для эффективного управления временем.</w:t>
      </w:r>
    </w:p>
    <w:p w14:paraId="362AD242" w14:textId="77777777" w:rsidR="00856D21" w:rsidRPr="00856D21" w:rsidRDefault="00856D21" w:rsidP="00856D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D10F63" w14:textId="77777777" w:rsidR="00856D21" w:rsidRPr="00856D21" w:rsidRDefault="00856D21" w:rsidP="00856D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D21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14:paraId="2648018A" w14:textId="0242FEBD" w:rsidR="00856D21" w:rsidRPr="00856D21" w:rsidRDefault="00856D21" w:rsidP="00856D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D21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тренера по единоборствам с родителями — это не только совместная работа, направленная на достижения спортсмена, но и возможность создать положительный опыт участия ребенка в спорте. Слаженная работа всех участников процесса позволит развить у детей не только спортивные навыки, но и жизненные качества, такие как дисциплина, </w:t>
      </w:r>
      <w:r w:rsidR="00680555">
        <w:rPr>
          <w:rFonts w:ascii="Times New Roman" w:hAnsi="Times New Roman" w:cs="Times New Roman"/>
          <w:sz w:val="24"/>
          <w:szCs w:val="24"/>
          <w:lang w:val="ru-RU"/>
        </w:rPr>
        <w:t xml:space="preserve">работоспособность, </w:t>
      </w:r>
      <w:r w:rsidR="0068055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целеустремлённость, </w:t>
      </w:r>
      <w:r w:rsidRPr="00856D21">
        <w:rPr>
          <w:rFonts w:ascii="Times New Roman" w:hAnsi="Times New Roman" w:cs="Times New Roman"/>
          <w:sz w:val="24"/>
          <w:szCs w:val="24"/>
          <w:lang w:val="ru-RU"/>
        </w:rPr>
        <w:t>стойкость</w:t>
      </w:r>
      <w:r w:rsidR="00680555">
        <w:rPr>
          <w:rFonts w:ascii="Times New Roman" w:hAnsi="Times New Roman" w:cs="Times New Roman"/>
          <w:sz w:val="24"/>
          <w:szCs w:val="24"/>
          <w:lang w:val="ru-RU"/>
        </w:rPr>
        <w:t xml:space="preserve">, восприятие анализ, обработка любого вида информации, </w:t>
      </w:r>
      <w:r w:rsidRPr="00856D21">
        <w:rPr>
          <w:rFonts w:ascii="Times New Roman" w:hAnsi="Times New Roman" w:cs="Times New Roman"/>
          <w:sz w:val="24"/>
          <w:szCs w:val="24"/>
          <w:lang w:val="ru-RU"/>
        </w:rPr>
        <w:t>умение работать в команде.</w:t>
      </w:r>
    </w:p>
    <w:sectPr w:rsidR="00856D21" w:rsidRPr="00856D21" w:rsidSect="00856D2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DF2"/>
    <w:multiLevelType w:val="hybridMultilevel"/>
    <w:tmpl w:val="F93E8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4CB"/>
    <w:multiLevelType w:val="multilevel"/>
    <w:tmpl w:val="1C54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C788C"/>
    <w:multiLevelType w:val="multilevel"/>
    <w:tmpl w:val="DAF6A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17F17"/>
    <w:multiLevelType w:val="multilevel"/>
    <w:tmpl w:val="E598B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25495"/>
    <w:multiLevelType w:val="hybridMultilevel"/>
    <w:tmpl w:val="1CD8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25B5"/>
    <w:multiLevelType w:val="multilevel"/>
    <w:tmpl w:val="B9A0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8770D"/>
    <w:multiLevelType w:val="multilevel"/>
    <w:tmpl w:val="E7486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D7411"/>
    <w:multiLevelType w:val="multilevel"/>
    <w:tmpl w:val="E3AE3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233D0"/>
    <w:multiLevelType w:val="hybridMultilevel"/>
    <w:tmpl w:val="EE724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15D76"/>
    <w:multiLevelType w:val="multilevel"/>
    <w:tmpl w:val="6680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200FB2"/>
    <w:multiLevelType w:val="multilevel"/>
    <w:tmpl w:val="AC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8330F5"/>
    <w:multiLevelType w:val="multilevel"/>
    <w:tmpl w:val="BFE2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51580"/>
    <w:multiLevelType w:val="multilevel"/>
    <w:tmpl w:val="1D60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FD22BA"/>
    <w:multiLevelType w:val="hybridMultilevel"/>
    <w:tmpl w:val="D2E66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41556">
    <w:abstractNumId w:val="9"/>
  </w:num>
  <w:num w:numId="2" w16cid:durableId="1108700878">
    <w:abstractNumId w:val="2"/>
  </w:num>
  <w:num w:numId="3" w16cid:durableId="1361392364">
    <w:abstractNumId w:val="7"/>
  </w:num>
  <w:num w:numId="4" w16cid:durableId="1878812546">
    <w:abstractNumId w:val="11"/>
  </w:num>
  <w:num w:numId="5" w16cid:durableId="1054767427">
    <w:abstractNumId w:val="6"/>
  </w:num>
  <w:num w:numId="6" w16cid:durableId="1122573526">
    <w:abstractNumId w:val="3"/>
  </w:num>
  <w:num w:numId="7" w16cid:durableId="289366509">
    <w:abstractNumId w:val="10"/>
  </w:num>
  <w:num w:numId="8" w16cid:durableId="768087071">
    <w:abstractNumId w:val="5"/>
  </w:num>
  <w:num w:numId="9" w16cid:durableId="895699773">
    <w:abstractNumId w:val="1"/>
  </w:num>
  <w:num w:numId="10" w16cid:durableId="506948611">
    <w:abstractNumId w:val="12"/>
  </w:num>
  <w:num w:numId="11" w16cid:durableId="1379861390">
    <w:abstractNumId w:val="8"/>
  </w:num>
  <w:num w:numId="12" w16cid:durableId="2078745205">
    <w:abstractNumId w:val="4"/>
  </w:num>
  <w:num w:numId="13" w16cid:durableId="1725525961">
    <w:abstractNumId w:val="13"/>
  </w:num>
  <w:num w:numId="14" w16cid:durableId="151067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7A0"/>
    <w:rsid w:val="00003FFA"/>
    <w:rsid w:val="000901C9"/>
    <w:rsid w:val="000E5574"/>
    <w:rsid w:val="001147C4"/>
    <w:rsid w:val="001B5A03"/>
    <w:rsid w:val="002F27A0"/>
    <w:rsid w:val="00370227"/>
    <w:rsid w:val="003A3DFE"/>
    <w:rsid w:val="00420B43"/>
    <w:rsid w:val="005350C8"/>
    <w:rsid w:val="00572934"/>
    <w:rsid w:val="00680555"/>
    <w:rsid w:val="007A408A"/>
    <w:rsid w:val="00856D21"/>
    <w:rsid w:val="008F4CC8"/>
    <w:rsid w:val="00907DEE"/>
    <w:rsid w:val="00A05B40"/>
    <w:rsid w:val="00B76104"/>
    <w:rsid w:val="00BE5931"/>
    <w:rsid w:val="00E37206"/>
    <w:rsid w:val="00ED728D"/>
    <w:rsid w:val="00F3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BF99"/>
  <w15:chartTrackingRefBased/>
  <w15:docId w15:val="{CEF53F28-4564-4DBD-A93B-615517AC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6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D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56D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56D21"/>
    <w:rPr>
      <w:b/>
      <w:bCs/>
    </w:rPr>
  </w:style>
  <w:style w:type="paragraph" w:styleId="a4">
    <w:name w:val="Normal (Web)"/>
    <w:basedOn w:val="a"/>
    <w:uiPriority w:val="99"/>
    <w:semiHidden/>
    <w:unhideWhenUsed/>
    <w:rsid w:val="0085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2024-12-05T07:10:00Z</cp:lastPrinted>
  <dcterms:created xsi:type="dcterms:W3CDTF">2024-12-03T12:50:00Z</dcterms:created>
  <dcterms:modified xsi:type="dcterms:W3CDTF">2024-12-05T11:57:00Z</dcterms:modified>
</cp:coreProperties>
</file>